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8"/>
        </w:rPr>
        <w:t xml:space="preserve">15 апреля 2026 года </w:t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Свердловская областная </w:t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общественная организация развития </w:t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дружбы народов "Татары Урала"  </w:t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 </w:t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________________ С.Х Таминдарова  </w:t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right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ПОЛОЖЕНИЕ </w:t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Всероссийского межнационального конкурса</w:t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"Читаем всей семьей" </w:t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67" w:after="0"/>
        <w:ind w:left="206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Положение</w:t>
      </w:r>
      <w:r>
        <w:rPr>
          <w:rFonts w:eastAsia="Times New Roman" w:cs="Times New Roman" w:ascii="Times New Roman" w:hAnsi="Times New Roman"/>
          <w:b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о</w:t>
      </w:r>
      <w:r>
        <w:rPr>
          <w:rFonts w:eastAsia="Times New Roman" w:cs="Times New Roman" w:ascii="Times New Roman" w:hAnsi="Times New Roman"/>
          <w:b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Всероссийском межнациональном</w:t>
      </w:r>
      <w:r>
        <w:rPr>
          <w:rFonts w:eastAsia="Times New Roman" w:cs="Times New Roman" w:ascii="Times New Roman" w:hAnsi="Times New Roman"/>
          <w:b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конкурсе</w:t>
      </w:r>
      <w:r>
        <w:rPr>
          <w:rFonts w:eastAsia="Times New Roman" w:cs="Times New Roman" w:ascii="Times New Roman" w:hAnsi="Times New Roman"/>
          <w:b/>
          <w:spacing w:val="-4"/>
          <w:sz w:val="28"/>
        </w:rPr>
        <w:t xml:space="preserve"> </w:t>
        <w:br/>
      </w:r>
      <w:r>
        <w:rPr>
          <w:rFonts w:eastAsia="Times New Roman" w:cs="Times New Roman" w:ascii="Times New Roman" w:hAnsi="Times New Roman"/>
          <w:b/>
          <w:sz w:val="28"/>
        </w:rPr>
        <w:t>«Читаем</w:t>
      </w:r>
      <w:r>
        <w:rPr>
          <w:rFonts w:eastAsia="Times New Roman" w:cs="Times New Roman" w:ascii="Times New Roman" w:hAnsi="Times New Roman"/>
          <w:b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всей</w:t>
      </w:r>
      <w:r>
        <w:rPr>
          <w:rFonts w:eastAsia="Times New Roman" w:cs="Times New Roman" w:ascii="Times New Roman" w:hAnsi="Times New Roman"/>
          <w:b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>семьей»</w:t>
      </w:r>
    </w:p>
    <w:p>
      <w:pPr>
        <w:pStyle w:val="Normal"/>
        <w:tabs>
          <w:tab w:val="clear" w:pos="708"/>
          <w:tab w:val="left" w:pos="4422" w:leader="none"/>
        </w:tabs>
        <w:spacing w:lineRule="auto" w:line="240" w:before="276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Общие 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>положения</w:t>
      </w:r>
    </w:p>
    <w:p>
      <w:pPr>
        <w:pStyle w:val="Normal"/>
        <w:tabs>
          <w:tab w:val="clear" w:pos="708"/>
          <w:tab w:val="left" w:pos="794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Всероссийский</w:t>
      </w:r>
      <w:r>
        <w:rPr>
          <w:rFonts w:eastAsia="Times New Roman" w:cs="Times New Roman" w:ascii="Times New Roman" w:hAnsi="Times New Roman"/>
          <w:spacing w:val="32"/>
          <w:sz w:val="28"/>
        </w:rPr>
        <w:t xml:space="preserve"> межнациональный </w:t>
      </w:r>
      <w:r>
        <w:rPr>
          <w:rFonts w:eastAsia="Times New Roman" w:cs="Times New Roman" w:ascii="Times New Roman" w:hAnsi="Times New Roman"/>
          <w:sz w:val="28"/>
        </w:rPr>
        <w:t>Конкурс</w:t>
      </w:r>
      <w:r>
        <w:rPr>
          <w:rFonts w:eastAsia="Times New Roman" w:cs="Times New Roman" w:ascii="Times New Roman" w:hAnsi="Times New Roman"/>
          <w:spacing w:val="3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«Читаем</w:t>
      </w:r>
      <w:r>
        <w:rPr>
          <w:rFonts w:eastAsia="Times New Roman" w:cs="Times New Roman" w:ascii="Times New Roman" w:hAnsi="Times New Roman"/>
          <w:spacing w:val="3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всей</w:t>
      </w:r>
      <w:r>
        <w:rPr>
          <w:rFonts w:eastAsia="Times New Roman" w:cs="Times New Roman" w:ascii="Times New Roman" w:hAnsi="Times New Roman"/>
          <w:spacing w:val="3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семьей»</w:t>
      </w:r>
      <w:r>
        <w:rPr>
          <w:rFonts w:eastAsia="Times New Roman" w:cs="Times New Roman" w:ascii="Times New Roman" w:hAnsi="Times New Roman"/>
          <w:spacing w:val="3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(далее</w:t>
      </w:r>
      <w:r>
        <w:rPr>
          <w:rFonts w:eastAsia="Times New Roman" w:cs="Times New Roman" w:ascii="Times New Roman" w:hAnsi="Times New Roman"/>
          <w:spacing w:val="3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—</w:t>
      </w:r>
      <w:r>
        <w:rPr>
          <w:rFonts w:eastAsia="Times New Roman" w:cs="Times New Roman" w:ascii="Times New Roman" w:hAnsi="Times New Roman"/>
          <w:spacing w:val="3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Конкурс)</w:t>
      </w:r>
      <w:r>
        <w:rPr>
          <w:rFonts w:eastAsia="Times New Roman" w:cs="Times New Roman" w:ascii="Times New Roman" w:hAnsi="Times New Roman"/>
          <w:spacing w:val="3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проводится</w:t>
      </w:r>
      <w:r>
        <w:rPr>
          <w:rFonts w:eastAsia="Times New Roman" w:cs="Times New Roman" w:ascii="Times New Roman" w:hAnsi="Times New Roman"/>
          <w:spacing w:val="3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3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семей с детьми любого возраста (далее – Семья/Участник) с целью продвижения семейного чтения, возрождения</w:t>
      </w:r>
      <w:r>
        <w:rPr>
          <w:rFonts w:eastAsia="Times New Roman" w:cs="Times New Roman" w:ascii="Times New Roman" w:hAnsi="Times New Roman"/>
          <w:spacing w:val="-1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продолжения</w:t>
      </w:r>
      <w:r>
        <w:rPr>
          <w:rFonts w:eastAsia="Times New Roman" w:cs="Times New Roman" w:ascii="Times New Roman" w:hAnsi="Times New Roman"/>
          <w:spacing w:val="-1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традиций</w:t>
      </w:r>
      <w:r>
        <w:rPr>
          <w:rFonts w:eastAsia="Times New Roman" w:cs="Times New Roman" w:ascii="Times New Roman" w:hAnsi="Times New Roman"/>
          <w:spacing w:val="-1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семейных</w:t>
      </w:r>
      <w:r>
        <w:rPr>
          <w:rFonts w:eastAsia="Times New Roman" w:cs="Times New Roman" w:ascii="Times New Roman" w:hAnsi="Times New Roman"/>
          <w:spacing w:val="-1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чтений,</w:t>
      </w:r>
      <w:r>
        <w:rPr>
          <w:rFonts w:eastAsia="Times New Roman" w:cs="Times New Roman" w:ascii="Times New Roman" w:hAnsi="Times New Roman"/>
          <w:spacing w:val="-1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привлечения</w:t>
      </w:r>
      <w:r>
        <w:rPr>
          <w:rFonts w:eastAsia="Times New Roman" w:cs="Times New Roman" w:ascii="Times New Roman" w:hAnsi="Times New Roman"/>
          <w:spacing w:val="-1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семьи</w:t>
      </w:r>
      <w:r>
        <w:rPr>
          <w:rFonts w:eastAsia="Times New Roman" w:cs="Times New Roman" w:ascii="Times New Roman" w:hAnsi="Times New Roman"/>
          <w:spacing w:val="-1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(родители,</w:t>
      </w:r>
      <w:r>
        <w:rPr>
          <w:rFonts w:eastAsia="Times New Roman" w:cs="Times New Roman" w:ascii="Times New Roman" w:hAnsi="Times New Roman"/>
          <w:spacing w:val="-1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бабушки, дедушки, дети) к систематическому чтению, содействия укреплению семьи и духовно- нравственных ценностей </w:t>
        <w:br/>
        <w:t>у подрастающего поколения.</w:t>
      </w:r>
    </w:p>
    <w:p>
      <w:pPr>
        <w:pStyle w:val="Normal"/>
        <w:tabs>
          <w:tab w:val="clear" w:pos="708"/>
          <w:tab w:val="left" w:pos="803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Конкурс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проводится в номинациях: «Проза» 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«Поэзия» на русском языке; "Проза" и "Поэзия" на родном языке.</w:t>
      </w:r>
    </w:p>
    <w:p>
      <w:pPr>
        <w:pStyle w:val="Normal"/>
        <w:tabs>
          <w:tab w:val="clear" w:pos="708"/>
          <w:tab w:val="left" w:pos="803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участия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Конкурсе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необходимо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снять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видеоролик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(далее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–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Работа)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хронометражем от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1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до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3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минут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участием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всей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Семьи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(родители/дети)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либо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участием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отдельных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членов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Семьи (дедушки/бабушки/дети). Семья (Участник) должна быть задействована в совместном чтении вслух художественного произведения на русском языке.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 также необходимо кратко объяснить выбор произведения для семейного чтения.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Количество членов семьи, участвующих в Работе </w:t>
      </w:r>
      <w:r>
        <w:rPr>
          <w:rFonts w:eastAsia="Times New Roman" w:cs="Times New Roman" w:ascii="Times New Roman" w:hAnsi="Times New Roman"/>
          <w:spacing w:val="-2"/>
          <w:sz w:val="28"/>
        </w:rPr>
        <w:t>неограниченно.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отдельных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случаях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запись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Работы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возможна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вместе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  <w:br/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наставниками,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воспитателями.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Произведения,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выбранные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Участником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Конкурсной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Работы,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должны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принадлежать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 классической или современной мировой художественной литературе. Ограничений по жанрам литературы нет.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 xml:space="preserve">К участию в Конкурсе принимаются Работы, созданные после </w:t>
        <w:br/>
        <w:t>15 апреля 2026 года. Авторские права на Работы, присланные на Конкурс, должны принадлежать Участнику.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4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Конкурс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проводится в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апреле-декабре 2026 </w:t>
      </w:r>
      <w:r>
        <w:rPr>
          <w:rFonts w:eastAsia="Times New Roman" w:cs="Times New Roman" w:ascii="Times New Roman" w:hAnsi="Times New Roman"/>
          <w:spacing w:val="-4"/>
          <w:sz w:val="28"/>
        </w:rPr>
        <w:t>года.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4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Организаторы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Конкурса: </w:t>
      </w:r>
      <w:r>
        <w:rPr>
          <w:rFonts w:eastAsia="Times New Roman" w:cs="Times New Roman" w:ascii="Times New Roman" w:hAnsi="Times New Roman"/>
          <w:sz w:val="28"/>
        </w:rPr>
        <w:t>Свердловская областная общественная организация развития дружбы народов «Татары Урала</w:t>
      </w:r>
      <w:r>
        <w:rPr>
          <w:rFonts w:eastAsia="Times New Roman" w:cs="Times New Roman" w:ascii="Times New Roman" w:hAnsi="Times New Roman"/>
          <w:spacing w:val="-2"/>
          <w:sz w:val="28"/>
        </w:rPr>
        <w:t>»;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Партнеры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Конкурса: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"Чувашский культурный центр Свердловской области"</w:t>
      </w:r>
      <w:r>
        <w:rPr>
          <w:rFonts w:eastAsia="Times New Roman" w:cs="Times New Roman" w:ascii="Times New Roman" w:hAnsi="Times New Roman"/>
          <w:spacing w:val="-2"/>
          <w:sz w:val="28"/>
        </w:rPr>
        <w:t>;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Всероссийская политическая партия "Единая Россия"</w:t>
      </w:r>
      <w:r>
        <w:rPr>
          <w:rFonts w:eastAsia="Times New Roman" w:cs="Times New Roman" w:ascii="Times New Roman" w:hAnsi="Times New Roman"/>
          <w:spacing w:val="-2"/>
          <w:sz w:val="28"/>
        </w:rPr>
        <w:t>;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  <w:t>Общероссийское общественно-государственное движение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детей</w:t>
      </w:r>
      <w:r>
        <w:rPr>
          <w:rFonts w:eastAsia="Times New Roman" w:cs="Times New Roman" w:ascii="Times New Roman" w:hAnsi="Times New Roman"/>
          <w:sz w:val="28"/>
        </w:rPr>
        <w:t xml:space="preserve"> </w:t>
        <w:br/>
      </w:r>
      <w:r>
        <w:rPr>
          <w:rFonts w:eastAsia="Times New Roman" w:cs="Times New Roman" w:ascii="Times New Roman" w:hAnsi="Times New Roman"/>
          <w:spacing w:val="-10"/>
          <w:sz w:val="28"/>
        </w:rPr>
        <w:t>и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молодежи </w:t>
      </w:r>
      <w:r>
        <w:rPr>
          <w:rFonts w:eastAsia="Times New Roman" w:cs="Times New Roman" w:ascii="Times New Roman" w:hAnsi="Times New Roman"/>
          <w:sz w:val="28"/>
        </w:rPr>
        <w:t>"Движение Первых";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 xml:space="preserve">Свердловская областная межнациональная библиотека имени </w:t>
        <w:br/>
        <w:t>П.П. Бажова;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Екатеринбургский театр юного зрителя.</w:t>
      </w:r>
    </w:p>
    <w:p>
      <w:pPr>
        <w:pStyle w:val="Normal"/>
        <w:tabs>
          <w:tab w:val="clear" w:pos="708"/>
          <w:tab w:val="left" w:pos="825" w:leader="none"/>
        </w:tabs>
        <w:spacing w:lineRule="auto" w:line="240" w:before="0" w:after="0"/>
        <w:ind w:right="128" w:hanging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Официальная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информация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размещается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в сообществе </w:t>
        <w:br/>
        <w:t>в контакте: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hyperlink r:id="rId2">
        <w:r>
          <w:rPr>
            <w:rStyle w:val="ListLabel1"/>
            <w:rFonts w:eastAsia="Times New Roman" w:cs="Times New Roman" w:ascii="Times New Roman" w:hAnsi="Times New Roman"/>
            <w:color w:val="0000FF"/>
            <w:spacing w:val="-2"/>
            <w:sz w:val="28"/>
            <w:u w:val="single"/>
          </w:rPr>
          <w:t>https://vk.ru/club237683867</w:t>
        </w:r>
      </w:hyperlink>
    </w:p>
    <w:p>
      <w:pPr>
        <w:pStyle w:val="Normal"/>
        <w:tabs>
          <w:tab w:val="clear" w:pos="708"/>
          <w:tab w:val="left" w:pos="4196" w:leader="none"/>
        </w:tabs>
        <w:spacing w:lineRule="auto" w:line="240" w:before="275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4196" w:leader="none"/>
        </w:tabs>
        <w:spacing w:lineRule="auto" w:line="240" w:before="275" w:after="0"/>
        <w:jc w:val="center"/>
        <w:rPr>
          <w:rFonts w:ascii="Times New Roman" w:hAnsi="Times New Roman" w:eastAsia="Times New Roman" w:cs="Times New Roman"/>
          <w:b/>
          <w:b/>
          <w:spacing w:val="-2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Организация</w:t>
      </w:r>
      <w:r>
        <w:rPr>
          <w:rFonts w:eastAsia="Times New Roman" w:cs="Times New Roman" w:ascii="Times New Roman" w:hAnsi="Times New Roman"/>
          <w:b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>Конкурса</w:t>
      </w:r>
    </w:p>
    <w:p>
      <w:pPr>
        <w:pStyle w:val="Normal"/>
        <w:tabs>
          <w:tab w:val="clear" w:pos="708"/>
          <w:tab w:val="left" w:pos="4196" w:leader="none"/>
        </w:tabs>
        <w:spacing w:lineRule="auto" w:line="240" w:before="275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822" w:leader="none"/>
        </w:tabs>
        <w:spacing w:lineRule="auto" w:line="240" w:before="0" w:after="0"/>
        <w:ind w:right="140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Организаторы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формируют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Организационный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комитет,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который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входят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представители Организаторов, деятели культуры и средств массовой информации.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Член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Организационного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комитета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может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одновременно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являться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членом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Жюри.</w:t>
      </w:r>
    </w:p>
    <w:p>
      <w:pPr>
        <w:pStyle w:val="Normal"/>
        <w:tabs>
          <w:tab w:val="clear" w:pos="708"/>
          <w:tab w:val="left" w:pos="803" w:leader="none"/>
        </w:tabs>
        <w:spacing w:lineRule="auto" w:line="240" w:before="0" w:after="0"/>
        <w:ind w:right="129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Организационный</w:t>
      </w:r>
      <w:r>
        <w:rPr>
          <w:rFonts w:eastAsia="Times New Roman" w:cs="Times New Roman" w:ascii="Times New Roman" w:hAnsi="Times New Roman"/>
          <w:spacing w:val="3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комитет</w:t>
      </w:r>
      <w:r>
        <w:rPr>
          <w:rFonts w:eastAsia="Times New Roman" w:cs="Times New Roman" w:ascii="Times New Roman" w:hAnsi="Times New Roman"/>
          <w:spacing w:val="3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Конкурса</w:t>
      </w:r>
      <w:r>
        <w:rPr>
          <w:rFonts w:eastAsia="Times New Roman" w:cs="Times New Roman" w:ascii="Times New Roman" w:hAnsi="Times New Roman"/>
          <w:spacing w:val="3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обеспечивает</w:t>
      </w:r>
      <w:r>
        <w:rPr>
          <w:rFonts w:eastAsia="Times New Roman" w:cs="Times New Roman" w:ascii="Times New Roman" w:hAnsi="Times New Roman"/>
          <w:spacing w:val="3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информационную</w:t>
      </w:r>
      <w:r>
        <w:rPr>
          <w:rFonts w:eastAsia="Times New Roman" w:cs="Times New Roman" w:ascii="Times New Roman" w:hAnsi="Times New Roman"/>
          <w:spacing w:val="3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3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организационную поддержку Конкурса.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Организационный</w:t>
      </w:r>
      <w:r>
        <w:rPr>
          <w:rFonts w:eastAsia="Times New Roman" w:cs="Times New Roman" w:ascii="Times New Roman" w:hAnsi="Times New Roman"/>
          <w:spacing w:val="-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комитет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определяет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состав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рабочих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органов </w:t>
      </w:r>
      <w:r>
        <w:rPr>
          <w:rFonts w:eastAsia="Times New Roman" w:cs="Times New Roman" w:ascii="Times New Roman" w:hAnsi="Times New Roman"/>
          <w:spacing w:val="-2"/>
          <w:sz w:val="28"/>
        </w:rPr>
        <w:t>Конкурса:</w:t>
        <w:tab/>
        <w:t>Оператора</w:t>
      </w: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spacing w:val="-2"/>
          <w:sz w:val="28"/>
        </w:rPr>
        <w:t>Конкурса</w:t>
      </w: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(далее – Оператор), осуществляющего проведение </w:t>
      </w:r>
      <w:r>
        <w:rPr>
          <w:rFonts w:eastAsia="Times New Roman" w:cs="Times New Roman" w:ascii="Times New Roman" w:hAnsi="Times New Roman"/>
          <w:sz w:val="28"/>
        </w:rPr>
        <w:t>организационно-технических мероприятий в рамках проведения Конкурса;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Жюри,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определяющего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победителей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Конкурса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(далее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-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Жюри).</w:t>
      </w:r>
    </w:p>
    <w:p>
      <w:pPr>
        <w:pStyle w:val="Normal"/>
        <w:tabs>
          <w:tab w:val="clear" w:pos="708"/>
          <w:tab w:val="left" w:pos="776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Оператор является исполнительным органом Конкурса, осуществляющим организационно- технические мероприятия в рамках Конкурса, а именно: сбор и прием Работ от Участников, проведение премодерации и модерации Работ, формирование списка Участников Конкурса для Жюри, а также организует и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координирует деятельность Жюри.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ind w:right="129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Состав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Жюри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Конкурса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формируется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из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представителей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организаторов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Конкурса,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партнёров Конкурса, а также педагогов, специалистов по чтению и литературе, ведущих отечественных режиссеров, актеров, представителей культурных и образовательных институций.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ind w:right="129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Количество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членов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Жюри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должно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быть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нечетным.</w:t>
      </w:r>
    </w:p>
    <w:p>
      <w:pPr>
        <w:pStyle w:val="Normal"/>
        <w:spacing w:lineRule="auto" w:line="240" w:before="0" w:after="0"/>
        <w:ind w:left="33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3953" w:leader="none"/>
        </w:tabs>
        <w:spacing w:lineRule="auto" w:line="240" w:before="1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Сроки</w:t>
      </w:r>
      <w:r>
        <w:rPr>
          <w:rFonts w:eastAsia="Times New Roman" w:cs="Times New Roman" w:ascii="Times New Roman" w:hAnsi="Times New Roman"/>
          <w:b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проведения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 xml:space="preserve"> Конкурса</w:t>
      </w:r>
    </w:p>
    <w:p>
      <w:pPr>
        <w:pStyle w:val="Normal"/>
        <w:tabs>
          <w:tab w:val="clear" w:pos="708"/>
          <w:tab w:val="left" w:pos="798" w:leader="none"/>
        </w:tabs>
        <w:spacing w:lineRule="auto" w:line="240" w:before="276" w:after="0"/>
        <w:ind w:right="129" w:hanging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Прием</w:t>
      </w:r>
      <w:r>
        <w:rPr>
          <w:rFonts w:eastAsia="Times New Roman" w:cs="Times New Roman" w:ascii="Times New Roman" w:hAnsi="Times New Roman"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</w:t>
      </w:r>
      <w:r>
        <w:rPr>
          <w:rFonts w:eastAsia="Times New Roman" w:cs="Times New Roman" w:ascii="Times New Roman" w:hAnsi="Times New Roman"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—</w:t>
      </w:r>
      <w:r>
        <w:rPr>
          <w:rFonts w:eastAsia="Times New Roman" w:cs="Times New Roman" w:ascii="Times New Roman" w:hAnsi="Times New Roman"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с</w:t>
      </w:r>
      <w:r>
        <w:rPr>
          <w:rFonts w:eastAsia="Times New Roman" w:cs="Times New Roman" w:ascii="Times New Roman" w:hAnsi="Times New Roman"/>
          <w:b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1</w:t>
      </w:r>
      <w:r>
        <w:rPr>
          <w:rFonts w:eastAsia="Times New Roman" w:cs="Times New Roman" w:ascii="Times New Roman" w:hAnsi="Times New Roman"/>
          <w:b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мая</w:t>
      </w:r>
      <w:r>
        <w:rPr>
          <w:rFonts w:eastAsia="Times New Roman" w:cs="Times New Roman" w:ascii="Times New Roman" w:hAnsi="Times New Roman"/>
          <w:b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по</w:t>
      </w:r>
      <w:r>
        <w:rPr>
          <w:rFonts w:eastAsia="Times New Roman" w:cs="Times New Roman" w:ascii="Times New Roman" w:hAnsi="Times New Roman"/>
          <w:b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15</w:t>
      </w:r>
      <w:r>
        <w:rPr>
          <w:rFonts w:eastAsia="Times New Roman" w:cs="Times New Roman" w:ascii="Times New Roman" w:hAnsi="Times New Roman"/>
          <w:b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сентября</w:t>
      </w:r>
      <w:r>
        <w:rPr>
          <w:rFonts w:eastAsia="Times New Roman" w:cs="Times New Roman" w:ascii="Times New Roman" w:hAnsi="Times New Roman"/>
          <w:b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2026</w:t>
      </w:r>
      <w:r>
        <w:rPr>
          <w:rFonts w:eastAsia="Times New Roman" w:cs="Times New Roman" w:ascii="Times New Roman" w:hAnsi="Times New Roman"/>
          <w:b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года</w:t>
      </w:r>
      <w:r>
        <w:rPr>
          <w:rFonts w:eastAsia="Times New Roman" w:cs="Times New Roman" w:ascii="Times New Roman" w:hAnsi="Times New Roman"/>
          <w:sz w:val="28"/>
        </w:rPr>
        <w:t>,</w:t>
      </w:r>
      <w:r>
        <w:rPr>
          <w:rFonts w:eastAsia="Times New Roman" w:cs="Times New Roman" w:ascii="Times New Roman" w:hAnsi="Times New Roman"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в группе в Контакте </w:t>
      </w:r>
      <w:hyperlink r:id="rId3">
        <w:r>
          <w:rPr>
            <w:rStyle w:val="ListLabel2"/>
            <w:rFonts w:eastAsia="Times New Roman" w:cs="Times New Roman" w:ascii="Times New Roman" w:hAnsi="Times New Roman"/>
            <w:color w:val="0000FF"/>
            <w:sz w:val="28"/>
            <w:u w:val="single"/>
          </w:rPr>
          <w:t>https://vk.ru/club237683867</w:t>
        </w:r>
      </w:hyperlink>
      <w:r>
        <w:rPr>
          <w:rFonts w:eastAsia="Times New Roman" w:cs="Times New Roman" w:ascii="Times New Roman" w:hAnsi="Times New Roman"/>
          <w:spacing w:val="37"/>
          <w:sz w:val="28"/>
        </w:rPr>
        <w:t xml:space="preserve"> </w:t>
      </w:r>
    </w:p>
    <w:p>
      <w:pPr>
        <w:pStyle w:val="Normal"/>
        <w:tabs>
          <w:tab w:val="clear" w:pos="708"/>
          <w:tab w:val="left" w:pos="77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Работа</w:t>
      </w:r>
      <w:r>
        <w:rPr>
          <w:rFonts w:eastAsia="Times New Roman" w:cs="Times New Roman" w:ascii="Times New Roman" w:hAnsi="Times New Roman"/>
          <w:spacing w:val="1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жюри,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отбор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3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лучших</w:t>
      </w:r>
      <w:r>
        <w:rPr>
          <w:rFonts w:eastAsia="Times New Roman" w:cs="Times New Roman" w:ascii="Times New Roman" w:hAnsi="Times New Roman"/>
          <w:spacing w:val="1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каждой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номинаций</w:t>
      </w:r>
      <w:r>
        <w:rPr>
          <w:rFonts w:eastAsia="Times New Roman" w:cs="Times New Roman" w:ascii="Times New Roman" w:hAnsi="Times New Roman"/>
          <w:spacing w:val="1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(«Проза»,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«Поэзия»)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—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14"/>
          <w:sz w:val="28"/>
        </w:rPr>
        <w:t>сентябрь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- 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>октябрь</w:t>
      </w:r>
      <w:r>
        <w:rPr>
          <w:rFonts w:eastAsia="Times New Roman" w:cs="Times New Roman" w:ascii="Times New Roman" w:hAnsi="Times New Roman"/>
          <w:b/>
          <w:sz w:val="28"/>
        </w:rPr>
        <w:t xml:space="preserve"> 2026г.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Объявление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победителей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Конкурса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—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октябрь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2026</w:t>
      </w:r>
      <w:r>
        <w:rPr>
          <w:rFonts w:eastAsia="Times New Roman" w:cs="Times New Roman" w:ascii="Times New Roman" w:hAnsi="Times New Roman"/>
          <w:b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>года.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Награждение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победителей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—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октябрь-ноябрь 2026 года.</w:t>
      </w:r>
      <w:r>
        <w:rPr>
          <w:rFonts w:eastAsia="Times New Roman" w:cs="Times New Roman" w:ascii="Times New Roman" w:hAnsi="Times New Roman"/>
          <w:b/>
          <w:spacing w:val="-1"/>
          <w:sz w:val="28"/>
        </w:rPr>
        <w:t xml:space="preserve"> </w:t>
      </w:r>
    </w:p>
    <w:p>
      <w:pPr>
        <w:pStyle w:val="Normal"/>
        <w:tabs>
          <w:tab w:val="clear" w:pos="708"/>
          <w:tab w:val="left" w:pos="2555" w:leader="none"/>
        </w:tabs>
        <w:spacing w:lineRule="auto" w:line="240" w:before="276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Требования</w:t>
      </w:r>
      <w:r>
        <w:rPr>
          <w:rFonts w:eastAsia="Times New Roman" w:cs="Times New Roman" w:ascii="Times New Roman" w:hAnsi="Times New Roman"/>
          <w:b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к</w:t>
      </w:r>
      <w:r>
        <w:rPr>
          <w:rFonts w:eastAsia="Times New Roman" w:cs="Times New Roman" w:ascii="Times New Roman" w:hAnsi="Times New Roman"/>
          <w:b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Конкурсным</w:t>
      </w:r>
      <w:r>
        <w:rPr>
          <w:rFonts w:eastAsia="Times New Roman" w:cs="Times New Roman" w:ascii="Times New Roman" w:hAnsi="Times New Roman"/>
          <w:b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работам</w:t>
      </w:r>
      <w:r>
        <w:rPr>
          <w:rFonts w:eastAsia="Times New Roman" w:cs="Times New Roman" w:ascii="Times New Roman" w:hAnsi="Times New Roman"/>
          <w:b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и</w:t>
      </w:r>
      <w:r>
        <w:rPr>
          <w:rFonts w:eastAsia="Times New Roman" w:cs="Times New Roman" w:ascii="Times New Roman" w:hAnsi="Times New Roman"/>
          <w:b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порядок</w:t>
      </w:r>
      <w:r>
        <w:rPr>
          <w:rFonts w:eastAsia="Times New Roman" w:cs="Times New Roman" w:ascii="Times New Roman" w:hAnsi="Times New Roman"/>
          <w:b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>подачи</w:t>
      </w:r>
    </w:p>
    <w:p>
      <w:pPr>
        <w:pStyle w:val="Normal"/>
        <w:tabs>
          <w:tab w:val="clear" w:pos="708"/>
          <w:tab w:val="left" w:pos="785" w:leader="none"/>
        </w:tabs>
        <w:spacing w:lineRule="auto" w:line="240" w:before="276" w:after="0"/>
        <w:ind w:right="125" w:hanging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</w:rPr>
        <w:t>Работа должна быть выполнена в формате MP4/.avi/.mov; разрешение не более 1920:1080, горизонтальная ориентация, отсутствие посторонних шумов. В работе участника могут быть использованы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специальные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программы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инструменты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съемки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монтажа.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Файл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размещается </w:t>
        <w:br/>
        <w:t xml:space="preserve">в  группе Конкурса </w:t>
      </w:r>
      <w:hyperlink r:id="rId4">
        <w:r>
          <w:rPr>
            <w:rStyle w:val="ListLabel2"/>
            <w:rFonts w:eastAsia="Times New Roman" w:cs="Times New Roman" w:ascii="Times New Roman" w:hAnsi="Times New Roman"/>
            <w:color w:val="0000FF"/>
            <w:sz w:val="28"/>
            <w:u w:val="single"/>
          </w:rPr>
          <w:t>https://vk.ru/club237683867</w:t>
        </w:r>
      </w:hyperlink>
    </w:p>
    <w:p>
      <w:pPr>
        <w:pStyle w:val="Normal"/>
        <w:tabs>
          <w:tab w:val="clear" w:pos="708"/>
          <w:tab w:val="left" w:pos="785" w:leader="none"/>
        </w:tabs>
        <w:spacing w:lineRule="auto" w:line="240" w:before="276" w:after="0"/>
        <w:ind w:right="125" w:hanging="0"/>
        <w:jc w:val="both"/>
        <w:rPr>
          <w:rFonts w:ascii="Times New Roman" w:hAnsi="Times New Roman" w:eastAsia="Times New Roman" w:cs="Times New Roman"/>
          <w:color w:val="0000FF"/>
          <w:sz w:val="28"/>
          <w:u w:val="single"/>
        </w:rPr>
      </w:pPr>
      <w:r>
        <w:rPr>
          <w:rFonts w:eastAsia="Times New Roman" w:cs="Times New Roman" w:ascii="Times New Roman" w:hAnsi="Times New Roman"/>
          <w:color w:val="0000FF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Заполненную анкету присылать на адрес электронной почты sofi037@mail.ru (с пометкой: Конкурс).</w:t>
      </w:r>
    </w:p>
    <w:p>
      <w:pPr>
        <w:pStyle w:val="Normal"/>
        <w:tabs>
          <w:tab w:val="clear" w:pos="708"/>
          <w:tab w:val="left" w:pos="76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</w:rPr>
        <w:t>От</w:t>
      </w:r>
      <w:r>
        <w:rPr>
          <w:rFonts w:eastAsia="Times New Roman" w:cs="Times New Roman" w:ascii="Times New Roman" w:hAnsi="Times New Roman"/>
          <w:spacing w:val="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одной</w:t>
      </w:r>
      <w:r>
        <w:rPr>
          <w:rFonts w:eastAsia="Times New Roman" w:cs="Times New Roman" w:ascii="Times New Roman" w:hAnsi="Times New Roman"/>
          <w:spacing w:val="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семьи-участницы</w:t>
      </w:r>
      <w:r>
        <w:rPr>
          <w:rFonts w:eastAsia="Times New Roman" w:cs="Times New Roman" w:ascii="Times New Roman" w:hAnsi="Times New Roman"/>
          <w:spacing w:val="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принимается</w:t>
      </w:r>
      <w:r>
        <w:rPr>
          <w:rFonts w:eastAsia="Times New Roman" w:cs="Times New Roman" w:ascii="Times New Roman" w:hAnsi="Times New Roman"/>
          <w:spacing w:val="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не</w:t>
      </w:r>
      <w:r>
        <w:rPr>
          <w:rFonts w:eastAsia="Times New Roman" w:cs="Times New Roman" w:ascii="Times New Roman" w:hAnsi="Times New Roman"/>
          <w:spacing w:val="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более</w:t>
      </w:r>
      <w:r>
        <w:rPr>
          <w:rFonts w:eastAsia="Times New Roman" w:cs="Times New Roman" w:ascii="Times New Roman" w:hAnsi="Times New Roman"/>
          <w:spacing w:val="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1</w:t>
      </w:r>
      <w:r>
        <w:rPr>
          <w:rFonts w:eastAsia="Times New Roman" w:cs="Times New Roman" w:ascii="Times New Roman" w:hAnsi="Times New Roman"/>
          <w:spacing w:val="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(одной).</w:t>
      </w:r>
      <w:r>
        <w:rPr>
          <w:rFonts w:eastAsia="Times New Roman" w:cs="Times New Roman" w:ascii="Times New Roman" w:hAnsi="Times New Roman"/>
          <w:spacing w:val="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Работы в каждой номинации,</w:t>
      </w:r>
      <w:r>
        <w:rPr>
          <w:rFonts w:eastAsia="Times New Roman" w:cs="Times New Roman" w:ascii="Times New Roman" w:hAnsi="Times New Roman"/>
          <w:spacing w:val="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хронометражем</w:t>
      </w:r>
      <w:r>
        <w:rPr>
          <w:rFonts w:eastAsia="Times New Roman" w:cs="Times New Roman" w:ascii="Times New Roman" w:hAnsi="Times New Roman"/>
          <w:spacing w:val="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от</w:t>
      </w:r>
      <w:r>
        <w:rPr>
          <w:rFonts w:eastAsia="Times New Roman" w:cs="Times New Roman" w:ascii="Times New Roman" w:hAnsi="Times New Roman"/>
          <w:spacing w:val="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1</w:t>
      </w:r>
      <w:r>
        <w:rPr>
          <w:rFonts w:eastAsia="Times New Roman" w:cs="Times New Roman" w:ascii="Times New Roman" w:hAnsi="Times New Roman"/>
          <w:spacing w:val="7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7"/>
          <w:sz w:val="28"/>
        </w:rPr>
        <w:t>до</w:t>
      </w:r>
      <w:r>
        <w:rPr>
          <w:rFonts w:eastAsia="Times New Roman" w:cs="Times New Roman" w:ascii="Times New Roman" w:hAnsi="Times New Roman"/>
          <w:sz w:val="28"/>
        </w:rPr>
        <w:t xml:space="preserve"> 3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минут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(допустима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погрешность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15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секунд).</w:t>
      </w:r>
    </w:p>
    <w:p>
      <w:pPr>
        <w:pStyle w:val="Normal"/>
        <w:tabs>
          <w:tab w:val="clear" w:pos="708"/>
          <w:tab w:val="left" w:pos="765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pacing w:val="-2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В социальной сети «ВКонтакте» </w:t>
      </w:r>
      <w:hyperlink r:id="rId5">
        <w:r>
          <w:rPr>
            <w:rStyle w:val="ListLabel2"/>
            <w:rFonts w:eastAsia="Times New Roman" w:cs="Times New Roman" w:ascii="Times New Roman" w:hAnsi="Times New Roman"/>
            <w:color w:val="0000FF"/>
            <w:sz w:val="28"/>
            <w:u w:val="single"/>
          </w:rPr>
          <w:t>https://vk.ru/club237683867</w:t>
        </w:r>
      </w:hyperlink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быть подписанным на страницу. Под выкладываемым материалом разместить фото или видеоролик с указанием Ф.И. Участника.</w:t>
      </w:r>
    </w:p>
    <w:p>
      <w:pPr>
        <w:pStyle w:val="Normal"/>
        <w:tabs>
          <w:tab w:val="clear" w:pos="708"/>
          <w:tab w:val="left" w:pos="76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</w:rPr>
        <w:t xml:space="preserve">Регистрацию несовершеннолетних Участников Конкурса осуществляют законные представители (родители/опекуны). При регистрации в анкете необходимо указать достоверную </w:t>
      </w:r>
      <w:r>
        <w:rPr>
          <w:rFonts w:eastAsia="Times New Roman" w:cs="Times New Roman" w:ascii="Times New Roman" w:hAnsi="Times New Roman"/>
          <w:spacing w:val="-2"/>
          <w:sz w:val="28"/>
        </w:rPr>
        <w:t>информацию.</w:t>
      </w:r>
    </w:p>
    <w:p>
      <w:pPr>
        <w:pStyle w:val="Normal"/>
        <w:tabs>
          <w:tab w:val="clear" w:pos="708"/>
          <w:tab w:val="left" w:pos="763" w:leader="none"/>
        </w:tabs>
        <w:spacing w:lineRule="auto" w:line="240" w:before="0" w:after="0"/>
        <w:ind w:right="129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</w:rPr>
        <w:t>Участники самостоятельно выбирают номинации, в которых хотят принять участие. Однако оргкомитет оставляет за собой право изменить номинацию, если посчитает нужным. Подавать одинаковые Работы в разные номинации запрещено.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</w:rPr>
        <w:t xml:space="preserve">На Конкурс не </w:t>
      </w:r>
      <w:r>
        <w:rPr>
          <w:rFonts w:eastAsia="Times New Roman" w:cs="Times New Roman" w:ascii="Times New Roman" w:hAnsi="Times New Roman"/>
          <w:spacing w:val="-2"/>
          <w:sz w:val="28"/>
        </w:rPr>
        <w:t>принимаются: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Работы,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сделанные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более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ранние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сроки,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чем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указано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Положении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Конкурсе; Работы, не соответствующие Положению о Конкурсе;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Работы, содержащие пропаганду насилия, наркотиков, расовой дискриминации, содержащие нецензурные выражения и другой контент, запрещенный к распространению законодательством Российской Федерации;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Работы,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скопированные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или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переснятые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из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сети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Интернет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иных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источников.</w:t>
      </w:r>
    </w:p>
    <w:p>
      <w:pPr>
        <w:pStyle w:val="Normal"/>
        <w:tabs>
          <w:tab w:val="clear" w:pos="708"/>
          <w:tab w:val="left" w:pos="809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</w:rPr>
        <w:t xml:space="preserve">После загрузки Работы проходят модерацию не более 7 (семи) рабочих дней, во время которой оценивается соответствие Работы Положению о Конкурсе. Критерий предварительной модерации — соответствие условиям Конкурса и действующему законодательству Российской </w:t>
      </w:r>
      <w:r>
        <w:rPr>
          <w:rFonts w:eastAsia="Times New Roman" w:cs="Times New Roman" w:ascii="Times New Roman" w:hAnsi="Times New Roman"/>
          <w:spacing w:val="-2"/>
          <w:sz w:val="28"/>
        </w:rPr>
        <w:t>Федерации.</w:t>
      </w:r>
    </w:p>
    <w:p>
      <w:pPr>
        <w:pStyle w:val="Normal"/>
        <w:tabs>
          <w:tab w:val="clear" w:pos="708"/>
          <w:tab w:val="left" w:pos="3924" w:leader="none"/>
        </w:tabs>
        <w:spacing w:lineRule="auto" w:line="273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3924" w:leader="none"/>
        </w:tabs>
        <w:spacing w:lineRule="auto" w:line="273" w:before="0" w:after="0"/>
        <w:jc w:val="center"/>
        <w:rPr>
          <w:rFonts w:ascii="Times New Roman" w:hAnsi="Times New Roman" w:eastAsia="Times New Roman" w:cs="Times New Roman"/>
          <w:b/>
          <w:b/>
          <w:spacing w:val="-2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Права</w:t>
      </w:r>
      <w:r>
        <w:rPr>
          <w:rFonts w:eastAsia="Times New Roman" w:cs="Times New Roman" w:ascii="Times New Roman" w:hAnsi="Times New Roman"/>
          <w:b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и</w:t>
      </w:r>
      <w:r>
        <w:rPr>
          <w:rFonts w:eastAsia="Times New Roman" w:cs="Times New Roman" w:ascii="Times New Roman" w:hAnsi="Times New Roman"/>
          <w:b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обязанности</w:t>
      </w:r>
      <w:r>
        <w:rPr>
          <w:rFonts w:eastAsia="Times New Roman" w:cs="Times New Roman" w:ascii="Times New Roman" w:hAnsi="Times New Roman"/>
          <w:b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>сторон</w:t>
      </w:r>
    </w:p>
    <w:p>
      <w:pPr>
        <w:pStyle w:val="Normal"/>
        <w:tabs>
          <w:tab w:val="clear" w:pos="708"/>
          <w:tab w:val="left" w:pos="3924" w:leader="none"/>
        </w:tabs>
        <w:spacing w:lineRule="auto" w:line="273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</w:rPr>
        <w:t xml:space="preserve">Участие в Конкурсе подразумевает полное ознакомление и согласие </w:t>
        <w:br/>
        <w:t>с данным Положением о Конкурсе.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ind w:right="129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</w:rPr>
        <w:t xml:space="preserve">Все расходы по приезду семей-победителей (не более 3 человек </w:t>
        <w:br/>
        <w:t>от семьи, включая ребенка/детей) несут Участники Конкурса; проведение мероприятий торжественного награждения и сопутствующей культурной программы в Екатеринбурге, приобретению и вручению призов и подарков несут Организаторы Конкурса.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ind w:right="129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</w:t>
      </w:r>
      <w:r>
        <w:rPr>
          <w:rFonts w:eastAsia="Times New Roman" w:cs="Times New Roman" w:ascii="Times New Roman" w:hAnsi="Times New Roman"/>
          <w:sz w:val="28"/>
        </w:rPr>
        <w:t>Отправляя Работу для участия в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Конкурсе,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Участник: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 xml:space="preserve">соглашается, что его Работа может быть использована </w:t>
        <w:br/>
        <w:t>в некоммерческих целях путем размещения в сети Интернет или иных медийных ресурсах и без выплаты вознаграждения с обязательным указанием имен Участников;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гарантирует свои права на предоставляемую Работу. В случае возникновения каких-либо претензий третьих лиц в отношении указанной Работы, Участник обязуется урегулировать их своими силами и за свой счет, при этом Работа снимается с Конкурса без каких-либо условий. Подтверждением авторства является предоставление по запросу Жюри оригинального файла в электронном формате перед получением приза;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гарантирует, что предоставление Работы и использование ее в дальнейшем Организаторами Конкурса на условиях настоящего Положения не будет нарушать авторских и смежных прав третьих лиц.</w:t>
      </w:r>
    </w:p>
    <w:p>
      <w:pPr>
        <w:pStyle w:val="Normal"/>
        <w:tabs>
          <w:tab w:val="clear" w:pos="708"/>
          <w:tab w:val="left" w:pos="859" w:leader="none"/>
        </w:tabs>
        <w:spacing w:lineRule="auto" w:line="240" w:before="0" w:after="0"/>
        <w:ind w:right="127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</w:rPr>
        <w:t>Заполнение заявки в группе в Контакте для участия в Конкурсе является подтверждением согласия всех лиц, зафиксированных на видео, на участие в Конкурсе, обнародование их изображения и размещение видеоматериалов с их участием в сети «Интернет». В случае возникновения претензий лиц, зафиксированных на видео, в связи с их упоминанием, Участник, подавший заявку на участие в Конкурсе, обязуется самостоятельно и за свой счет урегулировать эти претензии.</w:t>
      </w:r>
    </w:p>
    <w:p>
      <w:pPr>
        <w:pStyle w:val="Normal"/>
        <w:tabs>
          <w:tab w:val="clear" w:pos="708"/>
          <w:tab w:val="left" w:pos="927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</w:t>
      </w:r>
      <w:r>
        <w:rPr>
          <w:rFonts w:eastAsia="Times New Roman" w:cs="Times New Roman" w:ascii="Times New Roman" w:hAnsi="Times New Roman"/>
          <w:sz w:val="28"/>
        </w:rPr>
        <w:t>Оператор Конкурса имеет право не допускать к участию в Конкурсе работы, не соответствующие требованиям настоящего Положения, без дачи дополнительных объяснений.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ind w:right="129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</w:t>
      </w:r>
      <w:r>
        <w:rPr>
          <w:rFonts w:eastAsia="Times New Roman" w:cs="Times New Roman" w:ascii="Times New Roman" w:hAnsi="Times New Roman"/>
          <w:sz w:val="28"/>
        </w:rPr>
        <w:t>Организационный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комитет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имеет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право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отказать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Участнику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предоставлении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приза,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если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он нарушил Положение Конкурса, несвоевременно или неверно предоставил о себе и членах семьи необходимую информацию.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</w:t>
      </w:r>
      <w:r>
        <w:rPr>
          <w:rFonts w:eastAsia="Times New Roman" w:cs="Times New Roman" w:ascii="Times New Roman" w:hAnsi="Times New Roman"/>
          <w:sz w:val="28"/>
        </w:rPr>
        <w:t>Организационный комитет оставляет за собой право вносить изменения в настоящее Положение, размещать дополнительную информацию о Конкурсе, менять даты проведения и даты подведения итогов по Конкурсу. Обновленная информация своевременно размещается на сайте Конкурса. Участник Конкурса самостоятельно отслеживает актуальность информации, касающейся проведения Конкурса.</w:t>
      </w:r>
    </w:p>
    <w:p>
      <w:pPr>
        <w:pStyle w:val="Normal"/>
        <w:tabs>
          <w:tab w:val="clear" w:pos="708"/>
          <w:tab w:val="left" w:pos="3312" w:leader="none"/>
        </w:tabs>
        <w:spacing w:lineRule="auto" w:line="240" w:before="273" w:after="0"/>
        <w:jc w:val="center"/>
        <w:rPr>
          <w:rFonts w:ascii="Times New Roman" w:hAnsi="Times New Roman" w:eastAsia="Times New Roman" w:cs="Times New Roman"/>
          <w:b/>
          <w:b/>
          <w:spacing w:val="-2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Право</w:t>
      </w:r>
      <w:r>
        <w:rPr>
          <w:rFonts w:eastAsia="Times New Roman" w:cs="Times New Roman" w:ascii="Times New Roman" w:hAnsi="Times New Roman"/>
          <w:b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интеллектуальной</w:t>
      </w:r>
      <w:r>
        <w:rPr>
          <w:rFonts w:eastAsia="Times New Roman" w:cs="Times New Roman" w:ascii="Times New Roman" w:hAnsi="Times New Roman"/>
          <w:b/>
          <w:spacing w:val="-7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>собственности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-4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</w:t>
      </w:r>
      <w:r>
        <w:rPr>
          <w:rFonts w:eastAsia="Times New Roman" w:cs="Times New Roman" w:ascii="Times New Roman" w:hAnsi="Times New Roman"/>
          <w:sz w:val="28"/>
        </w:rPr>
        <w:tab/>
        <w:t>Принимая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участие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Конкурсе,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Участник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гарантирует,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4"/>
          <w:sz w:val="28"/>
        </w:rPr>
        <w:t>что: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pacing w:val="-4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Он является законным правообладателем представленной на Конкурс Работы и обладает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 отношении нее исключительным правом;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Работа не нарушает законодательство РФ, не содержат оскорбительной информации, а также информации, противоречащей нравственным началам и общепризнанным ценностям;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-4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Содержание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Работы не нарушает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права третьих </w:t>
      </w:r>
      <w:r>
        <w:rPr>
          <w:rFonts w:eastAsia="Times New Roman" w:cs="Times New Roman" w:ascii="Times New Roman" w:hAnsi="Times New Roman"/>
          <w:spacing w:val="-4"/>
          <w:sz w:val="28"/>
        </w:rPr>
        <w:t>лиц;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pacing w:val="-4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Если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третьи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лица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судебном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или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ином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порядке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будут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оспаривать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  <w:br/>
      </w:r>
      <w:r>
        <w:rPr>
          <w:rFonts w:eastAsia="Times New Roman" w:cs="Times New Roman" w:ascii="Times New Roman" w:hAnsi="Times New Roman"/>
          <w:sz w:val="28"/>
        </w:rPr>
        <w:t>у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Организаторов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права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 использование Работ, Участник обязан принять участие в разбирательстве на стороне Организаторов и доказывать правомерность использования его Работы;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Если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Участник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не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сможет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доказать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правомерность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использования</w:t>
      </w:r>
      <w:r>
        <w:rPr>
          <w:rFonts w:eastAsia="Times New Roman" w:cs="Times New Roman" w:ascii="Times New Roman" w:hAnsi="Times New Roman"/>
          <w:spacing w:val="-9"/>
          <w:sz w:val="28"/>
        </w:rPr>
        <w:t xml:space="preserve"> </w:t>
        <w:br/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распоряжения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Работой, и Организаторы будут привлечены </w:t>
        <w:br/>
        <w:t xml:space="preserve">к ответственности, то Участник обязан возместить Организаторам в течение 10 (десяти) календарных дней с момента вступления в силу решения суда и/или иного органа, рассматривающего спор, судебные расходы, сумму, подлежащую взысканию с Организаторов в пользу третьего лица, иные расходы, связанные с судебным </w:t>
      </w:r>
      <w:r>
        <w:rPr>
          <w:rFonts w:eastAsia="Times New Roman" w:cs="Times New Roman" w:ascii="Times New Roman" w:hAnsi="Times New Roman"/>
          <w:spacing w:val="-2"/>
          <w:sz w:val="28"/>
        </w:rPr>
        <w:t>разбирательством.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случае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предъявления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Организаторам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претензий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стороны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обладателей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авторских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и/или смежных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прав,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их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уполномоченных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представителей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или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третьих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лиц,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касающихся</w:t>
      </w:r>
      <w:r>
        <w:rPr>
          <w:rFonts w:eastAsia="Times New Roman" w:cs="Times New Roman" w:ascii="Times New Roman" w:hAnsi="Times New Roman"/>
          <w:spacing w:val="-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использования Организаторами</w:t>
      </w:r>
      <w:r>
        <w:rPr>
          <w:rFonts w:eastAsia="Times New Roman" w:cs="Times New Roman" w:ascii="Times New Roman" w:hAnsi="Times New Roman"/>
          <w:spacing w:val="3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Работ,</w:t>
      </w:r>
      <w:r>
        <w:rPr>
          <w:rFonts w:eastAsia="Times New Roman" w:cs="Times New Roman" w:ascii="Times New Roman" w:hAnsi="Times New Roman"/>
          <w:spacing w:val="3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Участник</w:t>
      </w:r>
      <w:r>
        <w:rPr>
          <w:rFonts w:eastAsia="Times New Roman" w:cs="Times New Roman" w:ascii="Times New Roman" w:hAnsi="Times New Roman"/>
          <w:spacing w:val="3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обязуется</w:t>
      </w:r>
      <w:r>
        <w:rPr>
          <w:rFonts w:eastAsia="Times New Roman" w:cs="Times New Roman" w:ascii="Times New Roman" w:hAnsi="Times New Roman"/>
          <w:spacing w:val="3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</w:t>
      </w:r>
      <w:r>
        <w:rPr>
          <w:rFonts w:eastAsia="Times New Roman" w:cs="Times New Roman" w:ascii="Times New Roman" w:hAnsi="Times New Roman"/>
          <w:spacing w:val="3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свой</w:t>
      </w:r>
      <w:r>
        <w:rPr>
          <w:rFonts w:eastAsia="Times New Roman" w:cs="Times New Roman" w:ascii="Times New Roman" w:hAnsi="Times New Roman"/>
          <w:spacing w:val="3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счет</w:t>
      </w:r>
      <w:r>
        <w:rPr>
          <w:rFonts w:eastAsia="Times New Roman" w:cs="Times New Roman" w:ascii="Times New Roman" w:hAnsi="Times New Roman"/>
          <w:spacing w:val="3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урегулировать</w:t>
      </w:r>
      <w:r>
        <w:rPr>
          <w:rFonts w:eastAsia="Times New Roman" w:cs="Times New Roman" w:ascii="Times New Roman" w:hAnsi="Times New Roman"/>
          <w:spacing w:val="3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все</w:t>
      </w:r>
      <w:r>
        <w:rPr>
          <w:rFonts w:eastAsia="Times New Roman" w:cs="Times New Roman" w:ascii="Times New Roman" w:hAnsi="Times New Roman"/>
          <w:spacing w:val="3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спорные</w:t>
      </w:r>
      <w:r>
        <w:rPr>
          <w:rFonts w:eastAsia="Times New Roman" w:cs="Times New Roman" w:ascii="Times New Roman" w:hAnsi="Times New Roman"/>
          <w:spacing w:val="3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вопросы с третьими лицами, предъявившими соответствующие претензии.</w:t>
      </w:r>
    </w:p>
    <w:p>
      <w:pPr>
        <w:pStyle w:val="Normal"/>
        <w:tabs>
          <w:tab w:val="clear" w:pos="708"/>
          <w:tab w:val="left" w:pos="75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 </w:t>
      </w:r>
      <w:r>
        <w:rPr>
          <w:rFonts w:eastAsia="Times New Roman" w:cs="Times New Roman" w:ascii="Times New Roman" w:hAnsi="Times New Roman"/>
          <w:sz w:val="28"/>
        </w:rPr>
        <w:t>Авторское право на Работы, представленные на Конкурс, сохраняется у авторов соответствующих Работ.</w:t>
      </w:r>
    </w:p>
    <w:p>
      <w:pPr>
        <w:pStyle w:val="Normal"/>
        <w:tabs>
          <w:tab w:val="clear" w:pos="708"/>
          <w:tab w:val="left" w:pos="950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</w:t>
      </w:r>
      <w:r>
        <w:rPr>
          <w:rFonts w:eastAsia="Times New Roman" w:cs="Times New Roman" w:ascii="Times New Roman" w:hAnsi="Times New Roman"/>
          <w:sz w:val="28"/>
        </w:rPr>
        <w:t xml:space="preserve">Принимая участие в Конкурсе, Участник предоставляет Организаторам право (неисключительную лицензию) на распространение представленных на Конкурс Работ, их воспроизведение, копирование, публикации, а также сообщение общественности любыми способами, в том числе в эфире и по кабелю, размещение в сети Интернет (доведение </w:t>
        <w:br/>
        <w:t>до всеобщего сведения), включая социальные сети.</w:t>
      </w:r>
    </w:p>
    <w:p>
      <w:pPr>
        <w:pStyle w:val="Normal"/>
        <w:tabs>
          <w:tab w:val="clear" w:pos="708"/>
          <w:tab w:val="left" w:pos="950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Участник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предоставляет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Организаторам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Конкурса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право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  <w:br/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использование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 уставных целях Организаторов любыми способами, не запрещенными законодательством Российской Федерации, в том числе:</w:t>
      </w:r>
    </w:p>
    <w:p>
      <w:pPr>
        <w:pStyle w:val="Normal"/>
        <w:tabs>
          <w:tab w:val="clear" w:pos="708"/>
          <w:tab w:val="left" w:pos="950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хранения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Работ,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представленных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участия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Конкурсе,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своих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архивах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(в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электронном или других форматах) в течение 1 (одного) года </w:t>
        <w:br/>
        <w:t>с момента проведения Конкурса;</w:t>
      </w:r>
    </w:p>
    <w:p>
      <w:pPr>
        <w:pStyle w:val="Normal"/>
        <w:tabs>
          <w:tab w:val="clear" w:pos="708"/>
          <w:tab w:val="left" w:pos="950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размещения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интернет-сайтах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Организаторов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(доведение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  <w:br/>
      </w:r>
      <w:r>
        <w:rPr>
          <w:rFonts w:eastAsia="Times New Roman" w:cs="Times New Roman" w:ascii="Times New Roman" w:hAnsi="Times New Roman"/>
          <w:sz w:val="28"/>
        </w:rPr>
        <w:t>до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всеобщего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сведения);</w:t>
      </w:r>
    </w:p>
    <w:p>
      <w:pPr>
        <w:pStyle w:val="Normal"/>
        <w:tabs>
          <w:tab w:val="clear" w:pos="708"/>
          <w:tab w:val="left" w:pos="950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использования Работ или их частей для информационных буклетов, цифровых носителей и другой некоммерческой продукции.</w:t>
      </w:r>
    </w:p>
    <w:p>
      <w:pPr>
        <w:pStyle w:val="Normal"/>
        <w:tabs>
          <w:tab w:val="clear" w:pos="708"/>
          <w:tab w:val="left" w:pos="950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</w:t>
      </w:r>
      <w:r>
        <w:rPr>
          <w:rFonts w:eastAsia="Times New Roman" w:cs="Times New Roman" w:ascii="Times New Roman" w:hAnsi="Times New Roman"/>
          <w:sz w:val="28"/>
        </w:rPr>
        <w:t>Срок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использования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предоставленных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Работ,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способами,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установленными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настоящим Положением, составляет 1 (один) год </w:t>
        <w:br/>
        <w:t>с момента объявления победителей Конкурса.</w:t>
      </w:r>
    </w:p>
    <w:p>
      <w:pPr>
        <w:pStyle w:val="Normal"/>
        <w:tabs>
          <w:tab w:val="clear" w:pos="708"/>
          <w:tab w:val="left" w:pos="4553" w:leader="none"/>
        </w:tabs>
        <w:spacing w:lineRule="auto" w:line="240" w:before="274" w:after="0"/>
        <w:jc w:val="center"/>
        <w:rPr>
          <w:rFonts w:ascii="Times New Roman" w:hAnsi="Times New Roman" w:eastAsia="Times New Roman" w:cs="Times New Roman"/>
          <w:b/>
          <w:b/>
          <w:spacing w:val="-2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Процедура</w:t>
      </w:r>
      <w:r>
        <w:rPr>
          <w:rFonts w:eastAsia="Times New Roman" w:cs="Times New Roman" w:ascii="Times New Roman" w:hAnsi="Times New Roman"/>
          <w:b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>оценки</w:t>
      </w:r>
    </w:p>
    <w:p>
      <w:pPr>
        <w:pStyle w:val="Normal"/>
        <w:tabs>
          <w:tab w:val="clear" w:pos="708"/>
          <w:tab w:val="left" w:pos="4553" w:leader="none"/>
        </w:tabs>
        <w:spacing w:lineRule="auto" w:line="240" w:before="274" w:after="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878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</w:t>
      </w:r>
      <w:r>
        <w:rPr>
          <w:rFonts w:eastAsia="Times New Roman" w:cs="Times New Roman" w:ascii="Times New Roman" w:hAnsi="Times New Roman"/>
          <w:sz w:val="28"/>
        </w:rPr>
        <w:t>Жюри</w:t>
      </w:r>
      <w:r>
        <w:rPr>
          <w:rFonts w:eastAsia="Times New Roman" w:cs="Times New Roman" w:ascii="Times New Roman" w:hAnsi="Times New Roman"/>
          <w:spacing w:val="2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оценивает</w:t>
      </w:r>
      <w:r>
        <w:rPr>
          <w:rFonts w:eastAsia="Times New Roman" w:cs="Times New Roman" w:ascii="Times New Roman" w:hAnsi="Times New Roman"/>
          <w:spacing w:val="2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Работы</w:t>
      </w:r>
      <w:r>
        <w:rPr>
          <w:rFonts w:eastAsia="Times New Roman" w:cs="Times New Roman" w:ascii="Times New Roman" w:hAnsi="Times New Roman"/>
          <w:spacing w:val="2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</w:t>
      </w:r>
      <w:r>
        <w:rPr>
          <w:rFonts w:eastAsia="Times New Roman" w:cs="Times New Roman" w:ascii="Times New Roman" w:hAnsi="Times New Roman"/>
          <w:spacing w:val="2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критериям,</w:t>
      </w:r>
      <w:r>
        <w:rPr>
          <w:rFonts w:eastAsia="Times New Roman" w:cs="Times New Roman" w:ascii="Times New Roman" w:hAnsi="Times New Roman"/>
          <w:spacing w:val="2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указанным</w:t>
      </w:r>
      <w:r>
        <w:rPr>
          <w:rFonts w:eastAsia="Times New Roman" w:cs="Times New Roman" w:ascii="Times New Roman" w:hAnsi="Times New Roman"/>
          <w:spacing w:val="2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2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настоящем</w:t>
      </w:r>
      <w:r>
        <w:rPr>
          <w:rFonts w:eastAsia="Times New Roman" w:cs="Times New Roman" w:ascii="Times New Roman" w:hAnsi="Times New Roman"/>
          <w:spacing w:val="2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Положении</w:t>
      </w:r>
      <w:r>
        <w:rPr>
          <w:rFonts w:eastAsia="Times New Roman" w:cs="Times New Roman" w:ascii="Times New Roman" w:hAnsi="Times New Roman"/>
          <w:spacing w:val="2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</w:t>
      </w:r>
      <w:r>
        <w:rPr>
          <w:rFonts w:eastAsia="Times New Roman" w:cs="Times New Roman" w:ascii="Times New Roman" w:hAnsi="Times New Roman"/>
          <w:spacing w:val="2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Конкурсе, и определяет победителей Конкурса в каждой номинации.</w:t>
      </w:r>
    </w:p>
    <w:p>
      <w:pPr>
        <w:pStyle w:val="Normal"/>
        <w:tabs>
          <w:tab w:val="clear" w:pos="708"/>
          <w:tab w:val="left" w:pos="878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</w:t>
      </w:r>
      <w:r>
        <w:rPr>
          <w:rFonts w:eastAsia="Times New Roman" w:cs="Times New Roman" w:ascii="Times New Roman" w:hAnsi="Times New Roman"/>
          <w:sz w:val="28"/>
        </w:rPr>
        <w:t>Критерии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оценки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представленных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работ:</w:t>
      </w:r>
    </w:p>
    <w:p>
      <w:pPr>
        <w:pStyle w:val="Normal"/>
        <w:tabs>
          <w:tab w:val="clear" w:pos="708"/>
          <w:tab w:val="left" w:pos="878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соответствие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Работы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номинации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требованиям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Положения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Конкурсе;</w:t>
      </w:r>
    </w:p>
    <w:p>
      <w:pPr>
        <w:pStyle w:val="Normal"/>
        <w:tabs>
          <w:tab w:val="clear" w:pos="708"/>
          <w:tab w:val="left" w:pos="878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общее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восприятие;</w:t>
      </w:r>
    </w:p>
    <w:p>
      <w:pPr>
        <w:pStyle w:val="Normal"/>
        <w:tabs>
          <w:tab w:val="clear" w:pos="708"/>
          <w:tab w:val="left" w:pos="878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обоснование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выбранного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произведения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семейного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чтения;</w:t>
      </w:r>
    </w:p>
    <w:p>
      <w:pPr>
        <w:pStyle w:val="Normal"/>
        <w:tabs>
          <w:tab w:val="clear" w:pos="708"/>
          <w:tab w:val="left" w:pos="878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художественный</w:t>
      </w:r>
      <w:r>
        <w:rPr>
          <w:rFonts w:eastAsia="Times New Roman" w:cs="Times New Roman" w:ascii="Times New Roman" w:hAnsi="Times New Roman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уровень</w:t>
      </w:r>
      <w:r>
        <w:rPr>
          <w:rFonts w:eastAsia="Times New Roman" w:cs="Times New Roman" w:ascii="Times New Roman" w:hAnsi="Times New Roman"/>
          <w:spacing w:val="-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чтения</w:t>
      </w:r>
      <w:r>
        <w:rPr>
          <w:rFonts w:eastAsia="Times New Roman" w:cs="Times New Roman" w:ascii="Times New Roman" w:hAnsi="Times New Roman"/>
          <w:spacing w:val="-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литературного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произведения;</w:t>
      </w:r>
    </w:p>
    <w:p>
      <w:pPr>
        <w:pStyle w:val="Normal"/>
        <w:tabs>
          <w:tab w:val="clear" w:pos="708"/>
          <w:tab w:val="left" w:pos="878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оригинальность</w:t>
      </w:r>
      <w:r>
        <w:rPr>
          <w:rFonts w:eastAsia="Times New Roman" w:cs="Times New Roman" w:ascii="Times New Roman" w:hAnsi="Times New Roman"/>
          <w:spacing w:val="-12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исполнения;</w:t>
      </w:r>
    </w:p>
    <w:p>
      <w:pPr>
        <w:pStyle w:val="Normal"/>
        <w:tabs>
          <w:tab w:val="clear" w:pos="708"/>
          <w:tab w:val="left" w:pos="878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</w:r>
      <w:r>
        <w:rPr>
          <w:rFonts w:eastAsia="Times New Roman" w:cs="Times New Roman" w:ascii="Times New Roman" w:hAnsi="Times New Roman"/>
          <w:sz w:val="28"/>
        </w:rPr>
        <w:t>техника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качество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</w:rPr>
        <w:t>исполнения;</w:t>
      </w:r>
    </w:p>
    <w:p>
      <w:pPr>
        <w:pStyle w:val="Normal"/>
        <w:tabs>
          <w:tab w:val="clear" w:pos="708"/>
          <w:tab w:val="left" w:pos="886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pacing w:val="-2"/>
          <w:sz w:val="28"/>
        </w:rPr>
      </w:pPr>
      <w:r>
        <w:rPr>
          <w:rFonts w:eastAsia="Times New Roman" w:cs="Times New Roman" w:ascii="Times New Roman" w:hAnsi="Times New Roman"/>
          <w:spacing w:val="-2"/>
          <w:sz w:val="28"/>
        </w:rPr>
        <w:tab/>
        <w:t>артистичность.</w:t>
      </w:r>
    </w:p>
    <w:p>
      <w:pPr>
        <w:pStyle w:val="Normal"/>
        <w:tabs>
          <w:tab w:val="clear" w:pos="708"/>
          <w:tab w:val="left" w:pos="886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</w:t>
      </w:r>
      <w:r>
        <w:rPr>
          <w:rFonts w:eastAsia="Times New Roman" w:cs="Times New Roman" w:ascii="Times New Roman" w:hAnsi="Times New Roman"/>
          <w:sz w:val="28"/>
        </w:rPr>
        <w:t>Жюри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не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предоставляет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рецензий,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отзывов,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объяснительных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записок,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не</w:t>
      </w:r>
      <w:r>
        <w:rPr>
          <w:rFonts w:eastAsia="Times New Roman" w:cs="Times New Roman" w:ascii="Times New Roman" w:hAnsi="Times New Roman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вступает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   дискуссию и переписку с Участниками Конкурса.</w:t>
      </w:r>
    </w:p>
    <w:p>
      <w:pPr>
        <w:pStyle w:val="Normal"/>
        <w:tabs>
          <w:tab w:val="clear" w:pos="708"/>
          <w:tab w:val="left" w:pos="886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</w:t>
      </w:r>
      <w:r>
        <w:rPr>
          <w:rFonts w:eastAsia="Times New Roman" w:cs="Times New Roman" w:ascii="Times New Roman" w:hAnsi="Times New Roman"/>
          <w:sz w:val="28"/>
        </w:rPr>
        <w:t xml:space="preserve">Победители в каждой номинации определяются путем голосования </w:t>
        <w:br/>
        <w:t>на очном заседании Жюри. Победители определяются по сумме голосов членов Жюри. В случае равенства голосов Председатель Жюри обладает решающим голосом.</w:t>
      </w:r>
    </w:p>
    <w:p>
      <w:pPr>
        <w:pStyle w:val="Normal"/>
        <w:tabs>
          <w:tab w:val="clear" w:pos="708"/>
          <w:tab w:val="left" w:pos="811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811" w:leader="none"/>
        </w:tabs>
        <w:spacing w:lineRule="auto" w:line="240" w:before="0" w:after="0"/>
        <w:ind w:right="128" w:hanging="0"/>
        <w:jc w:val="center"/>
        <w:rPr>
          <w:rFonts w:ascii="Times New Roman" w:hAnsi="Times New Roman" w:eastAsia="Times New Roman" w:cs="Times New Roman"/>
          <w:b/>
          <w:b/>
          <w:spacing w:val="-2"/>
          <w:sz w:val="28"/>
        </w:rPr>
      </w:pPr>
      <w:r>
        <w:rPr>
          <w:rFonts w:eastAsia="Times New Roman" w:cs="Times New Roman" w:ascii="Times New Roman" w:hAnsi="Times New Roman"/>
          <w:b/>
          <w:spacing w:val="-2"/>
          <w:sz w:val="28"/>
        </w:rPr>
        <w:t>Награждение</w:t>
      </w:r>
    </w:p>
    <w:p>
      <w:pPr>
        <w:pStyle w:val="Normal"/>
        <w:tabs>
          <w:tab w:val="clear" w:pos="708"/>
          <w:tab w:val="left" w:pos="811" w:leader="none"/>
        </w:tabs>
        <w:spacing w:lineRule="auto" w:line="240" w:before="0" w:after="0"/>
        <w:ind w:right="128" w:hanging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811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Для участников, чьи работы вошли в ленту фестиваля, будут сформированы электронные дипломы Лауреатов I, II, III степени.</w:t>
      </w:r>
    </w:p>
    <w:p>
      <w:pPr>
        <w:pStyle w:val="Normal"/>
        <w:tabs>
          <w:tab w:val="clear" w:pos="708"/>
          <w:tab w:val="left" w:pos="811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 xml:space="preserve">Для руководителей участников, чьи работы вошли в ленту фестиваля, будут сформированы электронные благодарственные письма </w:t>
        <w:br/>
        <w:t xml:space="preserve">от организаторов фестиваля. </w:t>
      </w:r>
    </w:p>
    <w:p>
      <w:pPr>
        <w:pStyle w:val="Normal"/>
        <w:tabs>
          <w:tab w:val="clear" w:pos="708"/>
          <w:tab w:val="left" w:pos="811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Дипломы и благодарственные письма оформляются по данным заполненной заявки участника.</w:t>
      </w:r>
    </w:p>
    <w:p>
      <w:pPr>
        <w:pStyle w:val="Normal"/>
        <w:tabs>
          <w:tab w:val="clear" w:pos="708"/>
          <w:tab w:val="left" w:pos="811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 xml:space="preserve">Дипломы и благодарственные письма будут высланы на указанные </w:t>
        <w:br/>
        <w:t>в анкете электронные адреса участников в течении 14 дней после окончания фестиваля.</w:t>
      </w:r>
    </w:p>
    <w:p>
      <w:pPr>
        <w:pStyle w:val="Normal"/>
        <w:tabs>
          <w:tab w:val="clear" w:pos="708"/>
          <w:tab w:val="left" w:pos="811" w:leader="none"/>
        </w:tabs>
        <w:spacing w:lineRule="auto" w:line="240" w:before="0" w:after="0"/>
        <w:ind w:right="12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 xml:space="preserve">В Екатеринбурге состоится торжественное закрытие фестиваля </w:t>
        <w:br/>
        <w:t>и награждение дипломами и благодарственными письмами участников фестиваля. Победители в каждой номинации будут награждены ценными призами.</w:t>
      </w:r>
    </w:p>
    <w:p>
      <w:pPr>
        <w:pStyle w:val="Normal"/>
        <w:tabs>
          <w:tab w:val="clear" w:pos="708"/>
          <w:tab w:val="left" w:pos="522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-2"/>
          <w:sz w:val="28"/>
        </w:rPr>
      </w:pPr>
      <w:r>
        <w:rPr>
          <w:rFonts w:eastAsia="Times New Roman" w:cs="Times New Roman" w:ascii="Times New Roman" w:hAnsi="Times New Roman"/>
          <w:b/>
          <w:spacing w:val="-2"/>
          <w:sz w:val="28"/>
        </w:rPr>
      </w:r>
    </w:p>
    <w:p>
      <w:pPr>
        <w:pStyle w:val="Normal"/>
        <w:tabs>
          <w:tab w:val="clear" w:pos="708"/>
          <w:tab w:val="left" w:pos="522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-2"/>
          <w:sz w:val="28"/>
        </w:rPr>
      </w:pPr>
      <w:r>
        <w:rPr>
          <w:rFonts w:eastAsia="Times New Roman" w:cs="Times New Roman" w:ascii="Times New Roman" w:hAnsi="Times New Roman"/>
          <w:b/>
          <w:spacing w:val="-2"/>
          <w:sz w:val="28"/>
        </w:rPr>
        <w:t>Другое</w:t>
      </w:r>
    </w:p>
    <w:p>
      <w:pPr>
        <w:pStyle w:val="Normal"/>
        <w:tabs>
          <w:tab w:val="clear" w:pos="708"/>
          <w:tab w:val="left" w:pos="522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816" w:leader="none"/>
        </w:tabs>
        <w:spacing w:lineRule="auto" w:line="240" w:before="0" w:after="0"/>
        <w:ind w:right="127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Предоставление Работы на Конкурс является согласием Участника (всех членов семьи, принимавших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участие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создании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Работы)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  <w:br/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Положением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Конкурсе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правом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организатора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 обработку персональных данных.</w:t>
      </w:r>
    </w:p>
    <w:p>
      <w:pPr>
        <w:pStyle w:val="Normal"/>
        <w:tabs>
          <w:tab w:val="clear" w:pos="708"/>
          <w:tab w:val="left" w:pos="816" w:leader="none"/>
        </w:tabs>
        <w:spacing w:lineRule="auto" w:line="240" w:before="0" w:after="0"/>
        <w:ind w:right="127" w:hanging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 xml:space="preserve">Организаторы Конкурса публикуют на сайте </w:t>
      </w:r>
      <w:hyperlink r:id="rId6">
        <w:r>
          <w:rPr>
            <w:rStyle w:val="ListLabel2"/>
            <w:rFonts w:eastAsia="Times New Roman" w:cs="Times New Roman" w:ascii="Times New Roman" w:hAnsi="Times New Roman"/>
            <w:color w:val="0000FF"/>
            <w:sz w:val="28"/>
            <w:u w:val="single"/>
          </w:rPr>
          <w:t>https://vk.ru/club237683867</w:t>
        </w:r>
      </w:hyperlink>
      <w:r>
        <w:rPr>
          <w:rFonts w:eastAsia="Times New Roman" w:cs="Times New Roman" w:ascii="Times New Roman" w:hAnsi="Times New Roman"/>
          <w:sz w:val="28"/>
        </w:rPr>
        <w:t xml:space="preserve"> и на своих официальных сайтах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список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Партнеров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Конкурса,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которые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окажут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консультационную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поддержку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Участникам.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495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-2"/>
          <w:sz w:val="28"/>
        </w:rPr>
      </w:pPr>
      <w:r>
        <w:rPr>
          <w:rFonts w:eastAsia="Times New Roman" w:cs="Times New Roman" w:ascii="Times New Roman" w:hAnsi="Times New Roman"/>
          <w:b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</w:rPr>
        <w:t>Контакты</w:t>
      </w:r>
    </w:p>
    <w:p>
      <w:pPr>
        <w:pStyle w:val="Normal"/>
        <w:tabs>
          <w:tab w:val="clear" w:pos="708"/>
          <w:tab w:val="left" w:pos="495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338" w:right="1880" w:hanging="0"/>
        <w:jc w:val="both"/>
        <w:rPr>
          <w:rFonts w:ascii="Times New Roman" w:hAnsi="Times New Roman" w:eastAsia="Times New Roman" w:cs="Times New Roman"/>
          <w:spacing w:val="-4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Адрес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Оргкомитета: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620000,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г. </w:t>
      </w:r>
      <w:r>
        <w:rPr>
          <w:rFonts w:eastAsia="Times New Roman" w:cs="Times New Roman" w:ascii="Times New Roman" w:hAnsi="Times New Roman"/>
          <w:sz w:val="28"/>
        </w:rPr>
        <w:t>Екатеринбург,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  <w:br/>
        <w:t xml:space="preserve">ул. </w:t>
      </w:r>
      <w:r>
        <w:rPr>
          <w:rFonts w:eastAsia="Times New Roman" w:cs="Times New Roman" w:ascii="Times New Roman" w:hAnsi="Times New Roman"/>
          <w:sz w:val="28"/>
        </w:rPr>
        <w:t>Плотников,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д.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10 а.</w:t>
      </w:r>
    </w:p>
    <w:p>
      <w:pPr>
        <w:pStyle w:val="Normal"/>
        <w:spacing w:lineRule="auto" w:line="240" w:before="0" w:after="0"/>
        <w:ind w:left="338" w:right="1880" w:hanging="0"/>
        <w:jc w:val="both"/>
        <w:rPr>
          <w:rFonts w:ascii="Times New Roman" w:hAnsi="Times New Roman" w:eastAsia="Times New Roman" w:cs="Times New Roman"/>
          <w:spacing w:val="40"/>
          <w:sz w:val="28"/>
          <w:lang w:val="en-US"/>
        </w:rPr>
      </w:pPr>
      <w:r>
        <w:rPr>
          <w:rFonts w:eastAsia="Times New Roman" w:cs="Times New Roman" w:ascii="Times New Roman" w:hAnsi="Times New Roman"/>
          <w:sz w:val="28"/>
          <w:lang w:val="en-US"/>
        </w:rPr>
        <w:t>e-mail:</w:t>
      </w:r>
      <w:r>
        <w:rPr>
          <w:rFonts w:eastAsia="Times New Roman" w:cs="Times New Roman" w:ascii="Times New Roman" w:hAnsi="Times New Roman"/>
          <w:spacing w:val="40"/>
          <w:sz w:val="28"/>
          <w:lang w:val="en-US"/>
        </w:rPr>
        <w:t xml:space="preserve"> org.com.sv@mail.ru</w:t>
      </w:r>
    </w:p>
    <w:p>
      <w:pPr>
        <w:pStyle w:val="Normal"/>
        <w:spacing w:lineRule="auto" w:line="240" w:before="0" w:after="0"/>
        <w:ind w:left="338" w:right="1880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pacing w:val="40"/>
          <w:sz w:val="28"/>
        </w:rPr>
        <w:t>тел.: +7(999)569-37-56</w:t>
      </w:r>
    </w:p>
    <w:p>
      <w:pPr>
        <w:pStyle w:val="Normal"/>
        <w:spacing w:lineRule="auto" w:line="240" w:before="0" w:after="0"/>
        <w:ind w:left="338" w:hanging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>Контактное лицо: Баженова Валерия Вячеславовна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FF"/>
      <w:spacing w:val="-2"/>
      <w:sz w:val="28"/>
      <w:u w:val="single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 w:cs="Times New Roman"/>
      <w:color w:val="0000FF"/>
      <w:sz w:val="28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ru/club237683867" TargetMode="External"/><Relationship Id="rId3" Type="http://schemas.openxmlformats.org/officeDocument/2006/relationships/hyperlink" Target="https://vk.ru/club237683867" TargetMode="External"/><Relationship Id="rId4" Type="http://schemas.openxmlformats.org/officeDocument/2006/relationships/hyperlink" Target="https://vk.ru/club237683867" TargetMode="External"/><Relationship Id="rId5" Type="http://schemas.openxmlformats.org/officeDocument/2006/relationships/hyperlink" Target="https://vk.ru/club237683867" TargetMode="External"/><Relationship Id="rId6" Type="http://schemas.openxmlformats.org/officeDocument/2006/relationships/hyperlink" Target="https://vk.ru/club237683867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LibreOffice/6.2.5.2$Windows_X86_64 LibreOffice_project/1ec314fa52f458adc18c4f025c545a4e8b22c159</Application>
  <Pages>7</Pages>
  <Words>1543</Words>
  <Characters>11241</Characters>
  <CharactersWithSpaces>13023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2026-05-21T05:37:00Z</dcterms:created>
  <dc:creator>LERA</dc:creator>
  <dc:description/>
  <dc:language>ru-RU</dc:language>
  <cp:lastModifiedBy>User</cp:lastModifiedBy>
  <dcterms:modified xsi:type="dcterms:W3CDTF">2026-05-21T05:37:00Z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